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泰安市202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年环境监管重点单位名录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98"/>
        <w:gridCol w:w="960"/>
        <w:gridCol w:w="3554"/>
        <w:gridCol w:w="2326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序号</w:t>
            </w:r>
            <w:bookmarkStart w:id="0" w:name="_GoBack"/>
            <w:bookmarkEnd w:id="0"/>
          </w:p>
        </w:tc>
        <w:tc>
          <w:tcPr>
            <w:tcW w:w="96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行政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区划</w:t>
            </w:r>
          </w:p>
        </w:tc>
        <w:tc>
          <w:tcPr>
            <w:tcW w:w="3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2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行业类别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重点单位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中铁（泰安）环境治理有限公司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山东亚奥特乳业有限公司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液体乳制造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山东康平纳集团有限公司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毛织造加工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山东春雪羊绒制品有限公司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毛染整精加工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山东泰开电力电子有限公司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电容器及其配套设备制造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山东第一医科大学第二附属医院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综合医院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山东鲁抗医药集团赛特有限责任公司东岳分公司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化学药品制剂制造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泰安众泽源服饰有限公司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棉印染精加工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泰安创联染整有限公司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毛染整精加工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泰安启程车轮制造有限公司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有色金属合金制造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泰安嘉和重工机械有限公司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建筑工程用机械制造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泰安嘉诚水质净化有限公司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泰安岳首拌合站设备有限公司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建筑工程用机械制造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泰安市中医医院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中医医院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泰安市中心医院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综合医院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泰安市公共卫生医疗中心（泰安市职业病医院）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专科医院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泰安市泰山区科正新型节能建材厂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泰安市泰山区聚鑫源针织厂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棉印染精加工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泰安市泰山城区热力有限公司东区锅炉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热力生产和供应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泰安市熙淼工贸有限公司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服饰制造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泰安康平纳智能染色有限公司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棉印染精加工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泰安永盛建材有限公司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泰安泰山六和食品有限公司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禽类屠宰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泰安清源水务有限公司第一污水处理厂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泰安清源水务有限公司第二污水处理厂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山东仕全兴新材料有限公司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涂料制造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山东华益环保科技有限公司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山东国泰大成科技有限公司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其他合成纤维制造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大气环境,环境风险监控，水环境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山东山维新材料科技有限公司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专项化学用品制造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山东岱岳制盐有限公司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采盐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山东文泰环保科技有限公司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污水处理及其再生利用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山东泰汶盐化工有限责任公司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其他基础化学原料制造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土壤污染监管,环境风险监控，地下水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山东省联合农药工业有限公司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化学农药制造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水环境,大气环境,土壤污染监管,环境风险监控，地下水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山东红贝特建材有限公司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建筑陶瓷制品制造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山东鑫海高分子材料科技有限公司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专项化学用品制造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山东铂信达再生资源有限公司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德州实华化工有限公司泰安分公司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采盐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泰安中泰纸业有限公司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机制纸及纸板制造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泰安中联水泥有限公司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水泥制造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40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泰安北控环境能源开发有限公司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其他电力生产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土壤污染监管,环境风险监控，大气环境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41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泰安岱岳区中环水务有限公司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污水处理及其再生利用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42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泰安市周泉建材有限公司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43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泰安市宏达电镀有限公司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金属表面处理及热处理加工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44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泰安市富勒镀锌有限公司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金属表面处理及热处理加工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45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泰安市岱岳新城建设发展有限公司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热力生产和供应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46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泰安市晨宏新型建材有限公司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47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泰安市泰诚投资管理有限公司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48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泰安市蓝天助剂有限公司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化学试剂和助剂制造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水环境,大气环境，土壤污染监管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49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泰安市道同新型建材有限公司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50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泰安德正海中环保科技有限责任公司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土壤污染监管,环境风险监控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51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泰安新中建材有限公司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52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泰安汉威集团有限公司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食品及饲料添加剂制造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土壤污染监管,环境风险监控，水环境，地下水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53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泰安河海热力有限公司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热力生产和供应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54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泰安渤洋化工科技有限公司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其他基础化学原料制造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水环境,大气环境，土壤污染监管，环境风险监控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55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泰安盛豪服饰有限公司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棉印染精加工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56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泰安范镇毛纺织有限公司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毛染整精加工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57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泰安超越再生资源有限公司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58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泰安金辉制衣有限公司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其他机织服装制造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59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泰安鲁怡针织印染有限公司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棉织造加工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60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泰山玻璃纤维有限公司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玻璃纤维及制品制造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61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泰山玻璃纤维有限公司水性新材料项目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涂料制造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62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泰山石膏有限公司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轻质建筑材料制造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63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泰石节能材料股份有限公司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隔热和隔音材料制造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64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西尼尔（山东）新材料科技有限公司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化学试剂和助剂制造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环境风险监控，土壤污染监管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65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龙泉水务（泰安）有限公司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66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宁阳中辰水务有限公司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污水处理及其再生利用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67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宁阳县东疏金茂新型建材有限公司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68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宁阳县东疏镇成方砖厂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69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宁阳县兴鑫建材有限公司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70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宁阳县净源污水处理有限公司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71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宁阳县华鑫工贸有限公司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72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宁阳县大地建筑安装工程有限公司砖厂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73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宁阳县恒晟建材有限公司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74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宁阳县晨翔建材有限公司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75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宁阳县永聚新型建材有限公司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76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宁阳县泰新煤矸石砖厂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77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宁阳县金明热电有限责任公司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火力发电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78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宁阳县鑫发新型建材有限公司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79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宁阳县鑫安电镀厂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金属表面处理及热处理加工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80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宁阳县鸿飞新型建材有限公司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81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宁阳清源水务有限公司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82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宁阳盛运环保电力有限公司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生物质能发电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83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宁阳磁窑中环水务有限公司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84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宁阳达兴玻璃制品有限公司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玻璃包装容器制造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85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山东中京生物科技有限公司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化学药品原料药制造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86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山东九津环保科技有限公司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87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山东亚荣化学股份有限公司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专项化学用品制造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水环境,土壤污染监管,环境风险监控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88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山东华阳农药化工集团有限公司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化学农药制造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水环境,大气环境,土壤污染监管,环境风险监控，地下水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89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山东华阳迪尔化工股份有限公司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无机酸制造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90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山东卓泰油脂科技有限公司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非金属废料和碎屑加工处理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土壤污染监管,环境风险监控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91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山东城矿九圆环保科技有限公司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92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山东天和纸业有限公司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机制纸及纸板制造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93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山东得胜梯次能源科技有限公司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94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山东德诺森环保材料科技有限公司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染料制造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水环境，环境风险监控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95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山东恒信高科能源有限公司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炼焦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大气环境,土壤污染监管,环境风险监控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96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山东惠众复合材料科技发展有限公司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塑料人造革、合成革制造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97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山东惠尔制革集团有限公司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塑料人造革、合成革制造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98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山东振挺精工活塞有限公司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汽车零部件及配件制造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99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山东晋煤明升达化工有限公司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氮肥制造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水环境,大气环境,土壤污染监管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100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山东明德电源有限公司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铅蓄电池制造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水环境,土壤污染监管,环境风险监控，地下水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101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山东明德磁窑能源有限公司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铅蓄电池制造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水环境,土壤污染监管,环境风险监控，地下水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102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山东鲁珠水泥有限公司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水泥制造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103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技源生物科技（山东）有限公司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有机化学原料制造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土壤污染监管，环境风险监控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104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新汶矿业集团有限责任公司华丰煤矿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烟煤和无烟煤开采洗选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105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泰安华泰建材有限公司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106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泰安圣奥化工有限公司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化学试剂和助剂制造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水环境,大气环境,土壤污染监管,环境风险监控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107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泰安大福食品有限公司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牲畜屠宰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108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泰安市鲁阳金属制品有限公司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钢压延加工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109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泰安杰盛环保科技有限公司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110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泰安虹盛食品有限公司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禽类屠宰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111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泰安金奥新型建材有限公司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112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泰山中联水泥有限公司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水泥制造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113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东平中联水泥有限公司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水泥制造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114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东平光大环保能源有限公司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生物质能发电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115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东平县合力新型建材有限公司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116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东平县同盛钙业有限公司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石灰和石膏制造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117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东平县泰达污水处理厂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118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东平县泰龙食品有限责任公司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淀粉及淀粉制品制造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119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东平县辉腾钙业有限公司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石灰和石膏制造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120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东平县鑫峰建材有限公司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121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东平康达水务有限公司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其他水的处理、利用与分配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122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东平杰鑫热力有限公司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热力生产和供应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123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东平瑞鑫建材有限公司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石灰和石膏制造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124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东平金盛建材有限公司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125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东平金马帘子布有限责任公司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纺织带和帘子布制造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126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东平鑫源建材有限公司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127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中煤东能（山东）清洁能源有限公司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热力生产和供应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128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山东东昇纸业有限公司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机制纸及纸板制造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129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山东东跃环保科技有限公司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130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山东九鑫机械工具有限公司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手工具制造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131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山东光大科技发展有限公司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生物基、淀粉基新材料制造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132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山东君上纸业有限公司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机制纸及纸板制造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133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山东天福生物科技有限公司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复混肥料制造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134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山东洁昕纸业股份有限公司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机制纸及纸板制造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135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山东润银生物化工股份有限公司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氮肥制造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水环境,大气环境,土壤污染监管，地下水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136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山东祥瑞药业有限公司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淀粉及淀粉制品制造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水环境，地下水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137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泰安嘉通再生资源利用有限公司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138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泰安市东平县龙凤山钙粉有限公司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石灰和石膏制造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139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泰安金羚新材料科技有限公司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锦纶纤维制造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140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泰安长河肥业有限公司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复混肥料制造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141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中国重汽集团泰安五岳专用汽车有限公司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改装汽车制造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142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国家能源泰安热电有限公司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热电联产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大气环境，环境风险监控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143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山东京卫制药有限公司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化学药品制剂制造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144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山东泰华生物科技股份有限公司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化学药品原料药制造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145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山东泰安煤矿机械有限公司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矿山机械制造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146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山东泰开互感器有限公司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变压器、整流器和电感器制造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147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山东泰开变压器有限公司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变压器、整流器和电感器制造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148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山东泰开电器机构有限公司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其他输配电及控制设备制造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大气环境,土壤污染监管，环境风险监控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149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山东泰开电器绝缘有限公司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橡胶零件制造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150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山东泰开箱变有限公司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变压器、整流器和电感器制造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151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山东泰开重工机械有限公司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汽车零部件及配件制造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152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山东泰邦生物制品有限公司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生物药品制造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153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山东盛德大业新材料科技有限公司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钢压延加工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154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山东路德新材料股份有限公司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塑料板、管、型材制造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155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山东锐驰机械有限公司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液压动力机械及元件制造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156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泰安众诚自动化设备股份有限公司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配电开关控制设备制造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157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泰安古河随车起重机有限公司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生产专用起重机制造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158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泰安天龙纺织有限公司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棉印染精加工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159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泰安市中心医院（高新院区）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综合医院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160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泰安市妇幼保健院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综合医院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161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泰山酒业集团股份有限公司酿酒基地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白酒制造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162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泰山集团泰安华电热工有限公司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锅炉及辅助设备制造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163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泰安市高新经济开发区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蒙牛乳业泰安有限责任公司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液体乳制造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164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中交（新泰）污水处理有限公司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污水处理及其再生利用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165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华能山东发电有限公司众泰电厂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火力发电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166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山东众客食品有限公司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禽类屠宰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167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山东光明热电有限公司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火力发电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168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山东华瀚环保管家有限公司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169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山东安硕新型建材有限公司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170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山东宝沣新材料有限公司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初级形态塑料及合成树脂制造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171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山东德普新材料科技股份有限公司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有机化学原料制造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大气环境,土壤污染监管,环境风险监控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172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山东恒鑫环保科技有限公司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173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山东惠普矸石电力股份有限公司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火力发电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174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山东新汶热电有限公司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火力发电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175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山东易天健化工有限公司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有机化学原料制造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水环境,大气环境，环境风险监控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176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山东泰山生力源玻璃有限公司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玻璃包装容器制造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177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山东泰山能源有限责任公司协庄煤矿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烟煤和无烟煤开采洗选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178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山东泰山能源有限责任公司翟镇煤矿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烟煤和无烟煤开采洗选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179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山东泰淼食品有限公司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禽类屠宰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180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山东润德生物科技有限公司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其他调味品、发酵制品制造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181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山东润森新材料有限公司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专项化学用品制造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182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山东焱鑫矿用材料加工有限公司（沈村厂区）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金属表面处理及热处理加工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183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山东瑞泰玻璃绝缘子有限公司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其他玻璃制品制造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184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山东良庄矿业有限公司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烟煤和无烟煤开采洗选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185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山东鑫飞环保科技有限公司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186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山东霖润新能源科技有限公司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187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山东颐养健康集团新汶中心医院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综合医院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188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山东鸿亿再生资源有限公司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189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新汶矿业集团有限责任公司孙村煤矿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烟煤和无烟煤开采洗选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190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新泰中巨化工有限公司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化学试剂和助剂制造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191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新泰中联泰丰水泥有限公司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水泥制造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192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新泰众客恒泰食品有限公司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禽类屠宰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193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新泰众客瑞嘉食品有限公司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禽类屠宰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194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新泰信环水务有限公司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195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新泰信环水处理有限公司（新汶污水处理厂）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196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新泰信环水处理有限公司（新泰污水处理厂）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197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新泰光大环保能源有限公司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其他电力生产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198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新泰市中医医院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中医医院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199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新泰市中泰新材料科技有限公司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有机化学原料制造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水环境,大气环境,土壤污染监管,环境风险监控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200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新泰市人民医院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综合医院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201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新泰市佳禾生物科技有限公司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其他调味品、发酵制品制造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202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新泰市华美毛纺织有限公司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毛织造加工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203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新泰市新甫新型建材有限公司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204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新泰市日进化工科技有限公司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有机化学原料制造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205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新泰市明瑞化工有限公司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无机酸制造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206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新泰市神龙染织有限责任公司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棉印染精加工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207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新泰市第三人民医院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综合医院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208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新泰市第二人民医院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综合医院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209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新泰市金岭建材有限公司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210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新泰市鑫晟铸造有限公司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黑色金属铸造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211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新泰市齐阳玻纤有限公司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玻璃纤维及制品制造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212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新泰正大热电有限责任公司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火力发电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213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新泰正大焦化有限公司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炼焦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水环境,大气环境,土壤污染监管,环境风险监控，地下水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214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新泰清源水务有限公司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污水处理及其再生利用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215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泰安乐邦环保科技有限公司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环境风险监控，大气环境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216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泰安和新精工科技有限公司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汽车零部件及配件制造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217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泰安市合利成环保科技有限公司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218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泰安市晟瑞环境科技有限公司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219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泰安市港鑫毛纺织有限公司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毛染整精加工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220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泰安恒嘉玻纤制品有限公司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玻璃纤维及制品制造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221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泰安新汶顶峰热电有限公司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火力发电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222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泰安百川纸业有限责任公司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机制纸及纸板制造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223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泰安科赛尔化学科技有限公司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有机化学原料制造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大气环境,土壤污染监管,环境风险监控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224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中节能（肥城）水务有限公司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225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中节能（肥城）环保能源有限公司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生物质能发电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226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中节能（肥城）生物质能热电有限公司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生物质能发电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227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国家能源（山东）新能源有限公司石横分公司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火力发电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228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国家能源集团山东石横热电有限公司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火力发电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229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山东一滕新材料股份有限公司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化学试剂和助剂制造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水环境,大气环境,土壤污染监管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230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山东中农嘉吉环保科技有限公司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无机酸制造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231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山东云宇机械集团有限公司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其他未列明通用设备制造业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232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山东亚科环保科技有限公司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土壤污染监管,环境风险监控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233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山东众祥环保科技有限公司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234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山东农保姆肥业科技有限公司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复混肥料制造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235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山东农大肥业科技股份有限公司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复混肥料制造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236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山东大庚工程材料科技有限公司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玻璃纤维及制品制造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237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山东大庚工贸有限公司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玻璃纤维及制品制造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238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山东岳洋医药科技有限公司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有机化学原料制造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239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山东康桥新材料科技有限公司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钢压延加工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240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山东德源环氧科技有限公司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初级形态塑料及合成树脂制造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水环境,大气环境,土壤污染监管,环境风险监控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241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山东新查庄矿业有限责任公司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烟煤和无烟煤开采洗选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242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山东新陶阳矿业有限责任公司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烟煤和无烟煤开采洗选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243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山东泰山轮胎有限公司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轮胎制造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244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山东泰西东正环保科技有限公司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土壤污染监管,环境风险监控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245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山东泰西水泥有限公司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水泥制造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246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山东源来环保科技有限公司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生物质能发电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247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山东瑞泰化工有限公司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热电联产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248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山东瑞福锂业有限公司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无机盐制造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249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山东福宽生物工程有限公司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淀粉及淀粉制品制造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250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山东聚发生物科技有限公司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有机化学原料制造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水环境,土壤污染监管,环境风险监控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251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山东路通重工机械有限公司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其他传动部件制造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252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山东银宝食品有限公司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牲畜屠宰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253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山东阿斯德科技有限公司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有机化学原料制造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水环境,大气环境,土壤污染监管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254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山东颐养健康集团肥城医院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综合医院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255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山东鲁岳化工集团有限公司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土壤污染监管,环境风险监控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256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泰安九洲金城机械有限公司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矿山机械制造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257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泰安岳海新材料股份有限公司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有机化学原料制造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水环境,土壤污染监管,环境风险监控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258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泰安市腾淏生物科技有限公司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有机化学原料制造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水环境,大气环境,土壤污染监管,环境风险监控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259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泰安市阳雪食品有限公司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禽类屠宰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260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泰安昊祥模具科技有限公司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日用陶瓷制品制造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261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泰安桃都环保科技有限公司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262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泰安欣润食品有限公司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禽类屠宰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263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泰安正泰工程机械有限公司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建筑工程用机械制造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264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泰安永和化工有限公司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其他基础化学原料制造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土壤污染监管,环境风险监控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265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泰安瑞泰纤维素有限公司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化学试剂和助剂制造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水环境,大气环境,土壤污染监管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266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山东科创装备制造有限公司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矿山机械制造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267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石横特钢集团有限公司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炼钢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水环境,大气环境,土壤污染监管,环境风险监控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268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肥城东升纸业有限公司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机制纸及纸板制造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269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肥城市中医医院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综合医院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270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肥城市人民医院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综合医院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271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肥城市康汇水处理有限公司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272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肥城市康龙排水有限公司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273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肥城市恒昌页岩制砖有限公司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274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肥城市晶莹玻璃制品有限公司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日用玻璃制品制造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275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肥城市桃都新能源有限公司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火力发电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276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肥城市泰西水处理有限公司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污水处理及其再生利用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277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肥城康达环保水务有限公司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278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肥城新华印刷有限公司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书、报刊印刷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279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肥城昌盛特种石墨有限公司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石墨及碳素制品制造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280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肥城杰特威新型建材有限公司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281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肥城白庄煤矿有限公司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烟煤和无烟煤开采洗选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282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肥城联谊工程塑料有限公司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塑料零件及其他塑料制品制造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283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肥城胜利盐业有限公司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盐加工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284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诺信（山东）环保科技有限公司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285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泰安明泉绿色肥料有限公司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氮肥制造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286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东平县华亿食品有限公司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牲畜屠宰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287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山东农邮肥业有限公司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复混肥料制造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288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宁阳晴好食品有限公司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屠宰及肉类加工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289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山东鑫锐豪环保科技有限公司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290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山东东岳科技发展有限公司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轮胎制造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291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山东亚蓉能源科技有限公司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无机盐制造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292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山东安鲁德新智纺织印染有限责任公司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棉纺织及印染精加工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293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山东维尔瓷业有限公司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日用陶瓷制品制造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294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山东三和维信生物科技有限公司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热力生产和供应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295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泰安瑞赛昊环保科技有限公司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无机酸制造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296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山东泰山经开区建设投资发展有限公司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热力生产和供应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297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泰安市泰山精细化工实业总公司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化学试剂和助剂制造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298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山东鲁能电缆有限公司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变压器、整流器和电感器制造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299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山东泰山啤酒股份有限公司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啤酒制造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300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山东东岳科技发展有限公司（北区）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轮胎制造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301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泰中特种纸有限公司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机制纸及纸板制造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水环境,大气环境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302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东平东原技术开发有限公司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污水处理及其再生利用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303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泰安市碳中合环保科技有限公司分厂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304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泰安市泰阳环保服务有限公司（新泰厂区）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危险废物治理-焚烧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环境风险监控，土壤污染监管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305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泰安蓝天建材有限责任公司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粘土砖瓦及建筑砌块制造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306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新泰龙飞环保科技有限公司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307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肥城市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山东力耕环保科技发展有限公司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环境污染处理专用药剂材料制造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308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新泰沃德机械制造有限公司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309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泰安金绒毛纺织有限公司（泰安市泰山区东湖路3号）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毛染整精加工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310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山东东平宏达矿业有限公司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铁矿采选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水环境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311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岱岳区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泰安鲁怡高分子材料有限公司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塑料零件及其他塑料制品制造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312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泰山区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山东祥德机电有限公司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矿山机械制造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313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新泰亿赛化工有限公司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专项化学用品制造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大气环境,土壤污染监管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314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山东润青前线生物科技股份有限公司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化学农药制造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315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宁阳县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山东锐顺药业有限公司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化学药品原料药制造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316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山东金恒电气有限公司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其他未列明电气机械及器材制造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317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山东新巨丰泰东包装有限公司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包装装潢及其他印刷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318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新泰广和生物科技有限公司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食品及饲料添加剂制造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319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泰安德高环保科技发展有限公司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320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新泰市鑫洋废旧物资有限公司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危险废物治理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98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321</w:t>
            </w:r>
          </w:p>
        </w:tc>
        <w:tc>
          <w:tcPr>
            <w:tcW w:w="96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</w:t>
            </w:r>
          </w:p>
        </w:tc>
        <w:tc>
          <w:tcPr>
            <w:tcW w:w="3554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东平县福兴环保有限公司</w:t>
            </w:r>
          </w:p>
        </w:tc>
        <w:tc>
          <w:tcPr>
            <w:tcW w:w="2326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环境卫生管理</w:t>
            </w:r>
          </w:p>
        </w:tc>
        <w:tc>
          <w:tcPr>
            <w:tcW w:w="2880" w:type="dxa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</w:pPr>
            <w:r>
              <w:rPr>
                <w:rFonts w:hint="default" w:ascii="Times New Roman" w:hAnsi="Times New Roman" w:cs="Times New Roman" w:eastAsiaTheme="minorEastAsia"/>
                <w:sz w:val="22"/>
                <w:szCs w:val="22"/>
              </w:rPr>
              <w:t>环境风险监控</w:t>
            </w:r>
          </w:p>
        </w:tc>
      </w:tr>
    </w:tbl>
    <w:p>
      <w:pPr>
        <w:jc w:val="left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OWY0YjZjOGQ0MGZmYWVmNWEwZDQ1YzA3Y2Y1OTAifQ=="/>
  </w:docVars>
  <w:rsids>
    <w:rsidRoot w:val="55751045"/>
    <w:rsid w:val="01F53D45"/>
    <w:rsid w:val="0F7D6A6F"/>
    <w:rsid w:val="10C86DBB"/>
    <w:rsid w:val="150A5B57"/>
    <w:rsid w:val="1F803EEA"/>
    <w:rsid w:val="28E60D8A"/>
    <w:rsid w:val="317C6EE4"/>
    <w:rsid w:val="38EC7806"/>
    <w:rsid w:val="3B645349"/>
    <w:rsid w:val="3FB63D7C"/>
    <w:rsid w:val="4CC07105"/>
    <w:rsid w:val="55751045"/>
    <w:rsid w:val="56242D6E"/>
    <w:rsid w:val="5D555A4A"/>
    <w:rsid w:val="5F116B44"/>
    <w:rsid w:val="60F3366F"/>
    <w:rsid w:val="634C5B28"/>
    <w:rsid w:val="69486D80"/>
    <w:rsid w:val="6AD541DF"/>
    <w:rsid w:val="75711D5F"/>
    <w:rsid w:val="781B5F00"/>
    <w:rsid w:val="791344A9"/>
    <w:rsid w:val="798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2025-03-27T07:55:00Z</dcterms:created>
  <dc:creator>星雪</dc:creator>
  <cp:lastModifiedBy>星雪</cp:lastModifiedBy>
  <dcterms:modified xsi:type="dcterms:W3CDTF">2025-03-27T08:36:00Z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F082DB6868A44AFB81C7AF50A4CE3CA0_11</vt:lpwstr>
  </property>
</Properties>
</file>